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DATA PROTECTION</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color w:val="333333"/>
          <w:sz w:val="23"/>
          <w:szCs w:val="23"/>
        </w:rPr>
      </w:pPr>
      <w:r w:rsidDel="00000000" w:rsidR="00000000" w:rsidRPr="00000000">
        <w:rPr>
          <w:color w:val="333333"/>
          <w:sz w:val="23"/>
          <w:szCs w:val="23"/>
          <w:rtl w:val="0"/>
        </w:rPr>
        <w:t xml:space="preserve">The organizer values your trust and apply the utmost care and safety standards to protect your personal information from unauthorized access. Your personal information provided in the context of an order or other service offers is protected by technical security systems and additional authorization procedures. This both during the transfer of the data to us as well as the storage of data at our service provider, the </w:t>
      </w:r>
      <w:r w:rsidDel="00000000" w:rsidR="00000000" w:rsidRPr="00000000">
        <w:rPr>
          <w:color w:val="333333"/>
          <w:sz w:val="23"/>
          <w:szCs w:val="23"/>
          <w:rtl w:val="0"/>
        </w:rPr>
        <w:t xml:space="preserve">Verein West Coast Swing Austria</w:t>
      </w:r>
      <w:r w:rsidDel="00000000" w:rsidR="00000000" w:rsidRPr="00000000">
        <w:rPr>
          <w:color w:val="333333"/>
          <w:sz w:val="23"/>
          <w:szCs w:val="23"/>
          <w:rtl w:val="0"/>
        </w:rPr>
        <w:t xml:space="preserve">. When processing your data, your legitimate concerns are always taken into account in accordance with the law. Our privacy policy is therefore consistent with the Data Protection Act (DSG) and the Telecommunications Act (TKG).</w:t>
      </w:r>
    </w:p>
    <w:p w:rsidR="00000000" w:rsidDel="00000000" w:rsidP="00000000" w:rsidRDefault="00000000" w:rsidRPr="00000000" w14:paraId="00000004">
      <w:pPr>
        <w:rPr>
          <w:color w:val="333333"/>
          <w:sz w:val="23"/>
          <w:szCs w:val="23"/>
        </w:rPr>
      </w:pPr>
      <w:r w:rsidDel="00000000" w:rsidR="00000000" w:rsidRPr="00000000">
        <w:rPr>
          <w:rtl w:val="0"/>
        </w:rPr>
      </w:r>
    </w:p>
    <w:p w:rsidR="00000000" w:rsidDel="00000000" w:rsidP="00000000" w:rsidRDefault="00000000" w:rsidRPr="00000000" w14:paraId="00000005">
      <w:pPr>
        <w:rPr>
          <w:color w:val="333333"/>
          <w:sz w:val="23"/>
          <w:szCs w:val="23"/>
        </w:rPr>
      </w:pPr>
      <w:r w:rsidDel="00000000" w:rsidR="00000000" w:rsidRPr="00000000">
        <w:rPr>
          <w:color w:val="333333"/>
          <w:sz w:val="23"/>
          <w:szCs w:val="23"/>
          <w:rtl w:val="0"/>
        </w:rPr>
        <w:t xml:space="preserve">On our pages we process personal data in different places such as name, address, e-mail address, etc. In the following we would like to give you a very detailed overview of what happens with your data. </w:t>
      </w:r>
    </w:p>
    <w:p w:rsidR="00000000" w:rsidDel="00000000" w:rsidP="00000000" w:rsidRDefault="00000000" w:rsidRPr="00000000" w14:paraId="00000006">
      <w:pPr>
        <w:rPr>
          <w:color w:val="333333"/>
          <w:sz w:val="23"/>
          <w:szCs w:val="23"/>
        </w:rPr>
      </w:pPr>
      <w:r w:rsidDel="00000000" w:rsidR="00000000" w:rsidRPr="00000000">
        <w:rPr>
          <w:rtl w:val="0"/>
        </w:rPr>
      </w:r>
    </w:p>
    <w:p w:rsidR="00000000" w:rsidDel="00000000" w:rsidP="00000000" w:rsidRDefault="00000000" w:rsidRPr="00000000" w14:paraId="00000007">
      <w:pPr>
        <w:rPr>
          <w:color w:val="333333"/>
          <w:sz w:val="23"/>
          <w:szCs w:val="23"/>
        </w:rPr>
      </w:pPr>
      <w:r w:rsidDel="00000000" w:rsidR="00000000" w:rsidRPr="00000000">
        <w:rPr>
          <w:color w:val="333333"/>
          <w:sz w:val="23"/>
          <w:szCs w:val="23"/>
          <w:rtl w:val="0"/>
        </w:rPr>
        <w:t xml:space="preserve">All information refers to the use of digital offers via PC, smartphones, tablets and all other internet-enabled, mobile or stationary devices. </w:t>
      </w:r>
    </w:p>
    <w:p w:rsidR="00000000" w:rsidDel="00000000" w:rsidP="00000000" w:rsidRDefault="00000000" w:rsidRPr="00000000" w14:paraId="00000008">
      <w:pPr>
        <w:rPr>
          <w:color w:val="333333"/>
          <w:sz w:val="23"/>
          <w:szCs w:val="23"/>
        </w:rPr>
      </w:pPr>
      <w:r w:rsidDel="00000000" w:rsidR="00000000" w:rsidRPr="00000000">
        <w:rPr>
          <w:rtl w:val="0"/>
        </w:rPr>
      </w:r>
    </w:p>
    <w:p w:rsidR="00000000" w:rsidDel="00000000" w:rsidP="00000000" w:rsidRDefault="00000000" w:rsidRPr="00000000" w14:paraId="00000009">
      <w:pPr>
        <w:rPr>
          <w:b w:val="1"/>
          <w:color w:val="333333"/>
          <w:sz w:val="23"/>
          <w:szCs w:val="23"/>
        </w:rPr>
      </w:pPr>
      <w:r w:rsidDel="00000000" w:rsidR="00000000" w:rsidRPr="00000000">
        <w:rPr>
          <w:b w:val="1"/>
          <w:color w:val="333333"/>
          <w:sz w:val="23"/>
          <w:szCs w:val="23"/>
          <w:rtl w:val="0"/>
        </w:rPr>
        <w:t xml:space="preserve">Data collection</w:t>
      </w:r>
    </w:p>
    <w:p w:rsidR="00000000" w:rsidDel="00000000" w:rsidP="00000000" w:rsidRDefault="00000000" w:rsidRPr="00000000" w14:paraId="0000000A">
      <w:pPr>
        <w:rPr>
          <w:color w:val="333333"/>
          <w:sz w:val="23"/>
          <w:szCs w:val="23"/>
        </w:rPr>
      </w:pPr>
      <w:r w:rsidDel="00000000" w:rsidR="00000000" w:rsidRPr="00000000">
        <w:rPr>
          <w:color w:val="333333"/>
          <w:sz w:val="23"/>
          <w:szCs w:val="23"/>
          <w:rtl w:val="0"/>
        </w:rPr>
        <w:t xml:space="preserve">Personal data is collected on this website only to the extent technically necessary. In no case will the data collected be sold or otherwise marketed. </w:t>
      </w:r>
    </w:p>
    <w:p w:rsidR="00000000" w:rsidDel="00000000" w:rsidP="00000000" w:rsidRDefault="00000000" w:rsidRPr="00000000" w14:paraId="0000000B">
      <w:pPr>
        <w:rPr>
          <w:color w:val="333333"/>
          <w:sz w:val="23"/>
          <w:szCs w:val="23"/>
        </w:rPr>
      </w:pPr>
      <w:r w:rsidDel="00000000" w:rsidR="00000000" w:rsidRPr="00000000">
        <w:rPr>
          <w:rtl w:val="0"/>
        </w:rPr>
      </w:r>
    </w:p>
    <w:p w:rsidR="00000000" w:rsidDel="00000000" w:rsidP="00000000" w:rsidRDefault="00000000" w:rsidRPr="00000000" w14:paraId="0000000C">
      <w:pPr>
        <w:rPr>
          <w:color w:val="333333"/>
          <w:sz w:val="23"/>
          <w:szCs w:val="23"/>
        </w:rPr>
      </w:pPr>
      <w:r w:rsidDel="00000000" w:rsidR="00000000" w:rsidRPr="00000000">
        <w:rPr>
          <w:color w:val="333333"/>
          <w:sz w:val="23"/>
          <w:szCs w:val="23"/>
          <w:rtl w:val="0"/>
        </w:rPr>
        <w:t xml:space="preserve">We collect personal information for the following purposes: </w:t>
      </w:r>
    </w:p>
    <w:p w:rsidR="00000000" w:rsidDel="00000000" w:rsidP="00000000" w:rsidRDefault="00000000" w:rsidRPr="00000000" w14:paraId="0000000D">
      <w:pPr>
        <w:rPr>
          <w:color w:val="333333"/>
          <w:sz w:val="23"/>
          <w:szCs w:val="23"/>
        </w:rPr>
      </w:pPr>
      <w:r w:rsidDel="00000000" w:rsidR="00000000" w:rsidRPr="00000000">
        <w:rPr>
          <w:color w:val="333333"/>
          <w:sz w:val="23"/>
          <w:szCs w:val="23"/>
          <w:rtl w:val="0"/>
        </w:rPr>
        <w:t xml:space="preserve">• for the ordering process</w:t>
      </w:r>
    </w:p>
    <w:p w:rsidR="00000000" w:rsidDel="00000000" w:rsidP="00000000" w:rsidRDefault="00000000" w:rsidRPr="00000000" w14:paraId="0000000E">
      <w:pPr>
        <w:rPr>
          <w:color w:val="333333"/>
          <w:sz w:val="23"/>
          <w:szCs w:val="23"/>
        </w:rPr>
      </w:pPr>
      <w:r w:rsidDel="00000000" w:rsidR="00000000" w:rsidRPr="00000000">
        <w:rPr>
          <w:color w:val="333333"/>
          <w:sz w:val="23"/>
          <w:szCs w:val="23"/>
          <w:rtl w:val="0"/>
        </w:rPr>
        <w:t xml:space="preserve">• for the registration of individual customer access </w:t>
      </w:r>
    </w:p>
    <w:p w:rsidR="00000000" w:rsidDel="00000000" w:rsidP="00000000" w:rsidRDefault="00000000" w:rsidRPr="00000000" w14:paraId="0000000F">
      <w:pPr>
        <w:rPr>
          <w:color w:val="333333"/>
          <w:sz w:val="23"/>
          <w:szCs w:val="23"/>
        </w:rPr>
      </w:pPr>
      <w:r w:rsidDel="00000000" w:rsidR="00000000" w:rsidRPr="00000000">
        <w:rPr>
          <w:color w:val="333333"/>
          <w:sz w:val="23"/>
          <w:szCs w:val="23"/>
          <w:rtl w:val="0"/>
        </w:rPr>
        <w:t xml:space="preserve">• for subscribing to our newsletter </w:t>
      </w:r>
    </w:p>
    <w:p w:rsidR="00000000" w:rsidDel="00000000" w:rsidP="00000000" w:rsidRDefault="00000000" w:rsidRPr="00000000" w14:paraId="00000010">
      <w:pPr>
        <w:rPr>
          <w:color w:val="333333"/>
          <w:sz w:val="23"/>
          <w:szCs w:val="23"/>
        </w:rPr>
      </w:pPr>
      <w:r w:rsidDel="00000000" w:rsidR="00000000" w:rsidRPr="00000000">
        <w:rPr>
          <w:color w:val="333333"/>
          <w:sz w:val="23"/>
          <w:szCs w:val="23"/>
          <w:rtl w:val="0"/>
        </w:rPr>
        <w:t xml:space="preserve">• for contact and service requests </w:t>
      </w:r>
    </w:p>
    <w:p w:rsidR="00000000" w:rsidDel="00000000" w:rsidP="00000000" w:rsidRDefault="00000000" w:rsidRPr="00000000" w14:paraId="00000011">
      <w:pPr>
        <w:rPr>
          <w:color w:val="333333"/>
          <w:sz w:val="23"/>
          <w:szCs w:val="23"/>
        </w:rPr>
      </w:pPr>
      <w:r w:rsidDel="00000000" w:rsidR="00000000" w:rsidRPr="00000000">
        <w:rPr>
          <w:color w:val="333333"/>
          <w:sz w:val="23"/>
          <w:szCs w:val="23"/>
          <w:rtl w:val="0"/>
        </w:rPr>
        <w:t xml:space="preserve">• for submitting a product evaluation </w:t>
      </w:r>
    </w:p>
    <w:p w:rsidR="00000000" w:rsidDel="00000000" w:rsidP="00000000" w:rsidRDefault="00000000" w:rsidRPr="00000000" w14:paraId="00000012">
      <w:pPr>
        <w:rPr>
          <w:color w:val="333333"/>
          <w:sz w:val="23"/>
          <w:szCs w:val="23"/>
        </w:rPr>
      </w:pPr>
      <w:r w:rsidDel="00000000" w:rsidR="00000000" w:rsidRPr="00000000">
        <w:rPr>
          <w:rtl w:val="0"/>
        </w:rPr>
      </w:r>
    </w:p>
    <w:p w:rsidR="00000000" w:rsidDel="00000000" w:rsidP="00000000" w:rsidRDefault="00000000" w:rsidRPr="00000000" w14:paraId="00000013">
      <w:pPr>
        <w:rPr>
          <w:color w:val="333333"/>
          <w:sz w:val="23"/>
          <w:szCs w:val="23"/>
        </w:rPr>
      </w:pPr>
      <w:r w:rsidDel="00000000" w:rsidR="00000000" w:rsidRPr="00000000">
        <w:rPr>
          <w:color w:val="333333"/>
          <w:sz w:val="23"/>
          <w:szCs w:val="23"/>
          <w:rtl w:val="0"/>
        </w:rPr>
        <w:t xml:space="preserve">In addition, we store other non-personal data in order to continuously improve our offer for you. In our server log files we store information that your browser automatically transmits to us for technical reasons, but is not stored by us in personal form. These are: </w:t>
      </w:r>
    </w:p>
    <w:p w:rsidR="00000000" w:rsidDel="00000000" w:rsidP="00000000" w:rsidRDefault="00000000" w:rsidRPr="00000000" w14:paraId="00000014">
      <w:pPr>
        <w:rPr>
          <w:color w:val="333333"/>
          <w:sz w:val="23"/>
          <w:szCs w:val="23"/>
        </w:rPr>
      </w:pPr>
      <w:r w:rsidDel="00000000" w:rsidR="00000000" w:rsidRPr="00000000">
        <w:rPr>
          <w:color w:val="333333"/>
          <w:sz w:val="23"/>
          <w:szCs w:val="23"/>
          <w:rtl w:val="0"/>
        </w:rPr>
        <w:t xml:space="preserve">• Browser type / version </w:t>
      </w:r>
    </w:p>
    <w:p w:rsidR="00000000" w:rsidDel="00000000" w:rsidP="00000000" w:rsidRDefault="00000000" w:rsidRPr="00000000" w14:paraId="00000015">
      <w:pPr>
        <w:rPr>
          <w:color w:val="333333"/>
          <w:sz w:val="23"/>
          <w:szCs w:val="23"/>
        </w:rPr>
      </w:pPr>
      <w:r w:rsidDel="00000000" w:rsidR="00000000" w:rsidRPr="00000000">
        <w:rPr>
          <w:color w:val="333333"/>
          <w:sz w:val="23"/>
          <w:szCs w:val="23"/>
          <w:rtl w:val="0"/>
        </w:rPr>
        <w:t xml:space="preserve">• Operating system used </w:t>
      </w:r>
    </w:p>
    <w:p w:rsidR="00000000" w:rsidDel="00000000" w:rsidP="00000000" w:rsidRDefault="00000000" w:rsidRPr="00000000" w14:paraId="00000016">
      <w:pPr>
        <w:rPr>
          <w:color w:val="333333"/>
          <w:sz w:val="23"/>
          <w:szCs w:val="23"/>
        </w:rPr>
      </w:pPr>
      <w:r w:rsidDel="00000000" w:rsidR="00000000" w:rsidRPr="00000000">
        <w:rPr>
          <w:color w:val="333333"/>
          <w:sz w:val="23"/>
          <w:szCs w:val="23"/>
          <w:rtl w:val="0"/>
        </w:rPr>
        <w:t xml:space="preserve">• Referer URL (previously visited page) </w:t>
      </w:r>
    </w:p>
    <w:p w:rsidR="00000000" w:rsidDel="00000000" w:rsidP="00000000" w:rsidRDefault="00000000" w:rsidRPr="00000000" w14:paraId="00000017">
      <w:pPr>
        <w:rPr>
          <w:color w:val="333333"/>
          <w:sz w:val="23"/>
          <w:szCs w:val="23"/>
        </w:rPr>
      </w:pPr>
      <w:r w:rsidDel="00000000" w:rsidR="00000000" w:rsidRPr="00000000">
        <w:rPr>
          <w:color w:val="333333"/>
          <w:sz w:val="23"/>
          <w:szCs w:val="23"/>
          <w:rtl w:val="0"/>
        </w:rPr>
        <w:t xml:space="preserve">• Host name of the accessing computer (IP address) </w:t>
      </w:r>
    </w:p>
    <w:p w:rsidR="00000000" w:rsidDel="00000000" w:rsidP="00000000" w:rsidRDefault="00000000" w:rsidRPr="00000000" w14:paraId="00000018">
      <w:pPr>
        <w:rPr>
          <w:color w:val="333333"/>
          <w:sz w:val="23"/>
          <w:szCs w:val="23"/>
        </w:rPr>
      </w:pPr>
      <w:r w:rsidDel="00000000" w:rsidR="00000000" w:rsidRPr="00000000">
        <w:rPr>
          <w:color w:val="333333"/>
          <w:sz w:val="23"/>
          <w:szCs w:val="23"/>
          <w:rtl w:val="0"/>
        </w:rPr>
        <w:t xml:space="preserve">• Time of server request</w:t>
      </w:r>
    </w:p>
    <w:p w:rsidR="00000000" w:rsidDel="00000000" w:rsidP="00000000" w:rsidRDefault="00000000" w:rsidRPr="00000000" w14:paraId="00000019">
      <w:pPr>
        <w:rPr>
          <w:color w:val="333333"/>
          <w:sz w:val="23"/>
          <w:szCs w:val="23"/>
        </w:rPr>
      </w:pPr>
      <w:r w:rsidDel="00000000" w:rsidR="00000000" w:rsidRPr="00000000">
        <w:rPr>
          <w:rtl w:val="0"/>
        </w:rPr>
      </w:r>
    </w:p>
    <w:p w:rsidR="00000000" w:rsidDel="00000000" w:rsidP="00000000" w:rsidRDefault="00000000" w:rsidRPr="00000000" w14:paraId="0000001A">
      <w:pPr>
        <w:rPr>
          <w:color w:val="333333"/>
          <w:sz w:val="23"/>
          <w:szCs w:val="23"/>
        </w:rPr>
      </w:pPr>
      <w:r w:rsidDel="00000000" w:rsidR="00000000" w:rsidRPr="00000000">
        <w:rPr>
          <w:color w:val="333333"/>
          <w:sz w:val="23"/>
          <w:szCs w:val="23"/>
          <w:rtl w:val="0"/>
        </w:rPr>
        <w:t xml:space="preserve">Also, a merge of this data with other data sources is not made. Your IP address will be deleted promptly after your visit to us. </w:t>
      </w:r>
    </w:p>
    <w:p w:rsidR="00000000" w:rsidDel="00000000" w:rsidP="00000000" w:rsidRDefault="00000000" w:rsidRPr="00000000" w14:paraId="0000001B">
      <w:pPr>
        <w:rPr>
          <w:color w:val="333333"/>
          <w:sz w:val="23"/>
          <w:szCs w:val="23"/>
        </w:rPr>
      </w:pPr>
      <w:r w:rsidDel="00000000" w:rsidR="00000000" w:rsidRPr="00000000">
        <w:rPr>
          <w:rtl w:val="0"/>
        </w:rPr>
      </w:r>
    </w:p>
    <w:p w:rsidR="00000000" w:rsidDel="00000000" w:rsidP="00000000" w:rsidRDefault="00000000" w:rsidRPr="00000000" w14:paraId="0000001C">
      <w:pPr>
        <w:rPr>
          <w:color w:val="333333"/>
          <w:sz w:val="23"/>
          <w:szCs w:val="23"/>
        </w:rPr>
      </w:pPr>
      <w:r w:rsidDel="00000000" w:rsidR="00000000" w:rsidRPr="00000000">
        <w:rPr>
          <w:color w:val="333333"/>
          <w:sz w:val="23"/>
          <w:szCs w:val="23"/>
          <w:rtl w:val="0"/>
        </w:rPr>
        <w:t xml:space="preserve">As part of the store finder function, geospatial data in terms of latitude and longitude are transferred to the website, provided that your mobile device is equipped with a location function. This is done only to find your location. The data will not be saved. You will be asked for your consent before activating the location function via a security prompt. </w:t>
      </w:r>
    </w:p>
    <w:p w:rsidR="00000000" w:rsidDel="00000000" w:rsidP="00000000" w:rsidRDefault="00000000" w:rsidRPr="00000000" w14:paraId="0000001D">
      <w:pPr>
        <w:rPr>
          <w:color w:val="333333"/>
          <w:sz w:val="23"/>
          <w:szCs w:val="23"/>
        </w:rPr>
      </w:pPr>
      <w:r w:rsidDel="00000000" w:rsidR="00000000" w:rsidRPr="00000000">
        <w:rPr>
          <w:rtl w:val="0"/>
        </w:rPr>
      </w:r>
    </w:p>
    <w:p w:rsidR="00000000" w:rsidDel="00000000" w:rsidP="00000000" w:rsidRDefault="00000000" w:rsidRPr="00000000" w14:paraId="0000001E">
      <w:pPr>
        <w:rPr>
          <w:b w:val="1"/>
          <w:color w:val="333333"/>
          <w:sz w:val="23"/>
          <w:szCs w:val="23"/>
        </w:rPr>
      </w:pPr>
      <w:r w:rsidDel="00000000" w:rsidR="00000000" w:rsidRPr="00000000">
        <w:rPr>
          <w:b w:val="1"/>
          <w:color w:val="333333"/>
          <w:sz w:val="23"/>
          <w:szCs w:val="23"/>
          <w:rtl w:val="0"/>
        </w:rPr>
        <w:t xml:space="preserve">Use of your data when ordering</w:t>
      </w:r>
    </w:p>
    <w:p w:rsidR="00000000" w:rsidDel="00000000" w:rsidP="00000000" w:rsidRDefault="00000000" w:rsidRPr="00000000" w14:paraId="0000001F">
      <w:pPr>
        <w:rPr>
          <w:color w:val="333333"/>
          <w:sz w:val="23"/>
          <w:szCs w:val="23"/>
        </w:rPr>
      </w:pPr>
      <w:r w:rsidDel="00000000" w:rsidR="00000000" w:rsidRPr="00000000">
        <w:rPr>
          <w:color w:val="333333"/>
          <w:sz w:val="23"/>
          <w:szCs w:val="23"/>
          <w:rtl w:val="0"/>
        </w:rPr>
        <w:t xml:space="preserve">If on our website the possibility exists of the input of personal data, we ask you to examine for yourself, which data you would like to reveal to us. The data fields marked as mandatory fields in the ordering process are required to fulfill your order. In addition, collected data is voluntary and will be used to optimize our service and, if necessary, for statistical purposes. </w:t>
      </w:r>
    </w:p>
    <w:p w:rsidR="00000000" w:rsidDel="00000000" w:rsidP="00000000" w:rsidRDefault="00000000" w:rsidRPr="00000000" w14:paraId="00000020">
      <w:pPr>
        <w:rPr>
          <w:color w:val="333333"/>
          <w:sz w:val="23"/>
          <w:szCs w:val="23"/>
        </w:rPr>
      </w:pPr>
      <w:r w:rsidDel="00000000" w:rsidR="00000000" w:rsidRPr="00000000">
        <w:rPr>
          <w:rtl w:val="0"/>
        </w:rPr>
      </w:r>
    </w:p>
    <w:p w:rsidR="00000000" w:rsidDel="00000000" w:rsidP="00000000" w:rsidRDefault="00000000" w:rsidRPr="00000000" w14:paraId="00000021">
      <w:pPr>
        <w:rPr>
          <w:color w:val="333333"/>
          <w:sz w:val="23"/>
          <w:szCs w:val="23"/>
        </w:rPr>
      </w:pPr>
      <w:r w:rsidDel="00000000" w:rsidR="00000000" w:rsidRPr="00000000">
        <w:rPr>
          <w:color w:val="333333"/>
          <w:sz w:val="23"/>
          <w:szCs w:val="23"/>
          <w:rtl w:val="0"/>
        </w:rPr>
        <w:t xml:space="preserve">As part of the ordering process, we also regularly conduct a credit check. Among other things, we consider your address data using scientifically recognized mathematical methods. </w:t>
      </w:r>
    </w:p>
    <w:p w:rsidR="00000000" w:rsidDel="00000000" w:rsidP="00000000" w:rsidRDefault="00000000" w:rsidRPr="00000000" w14:paraId="00000022">
      <w:pPr>
        <w:rPr>
          <w:color w:val="333333"/>
          <w:sz w:val="23"/>
          <w:szCs w:val="23"/>
        </w:rPr>
      </w:pPr>
      <w:r w:rsidDel="00000000" w:rsidR="00000000" w:rsidRPr="00000000">
        <w:rPr>
          <w:rtl w:val="0"/>
        </w:rPr>
      </w:r>
    </w:p>
    <w:p w:rsidR="00000000" w:rsidDel="00000000" w:rsidP="00000000" w:rsidRDefault="00000000" w:rsidRPr="00000000" w14:paraId="00000023">
      <w:pPr>
        <w:rPr>
          <w:b w:val="1"/>
          <w:color w:val="333333"/>
          <w:sz w:val="23"/>
          <w:szCs w:val="23"/>
        </w:rPr>
      </w:pPr>
      <w:r w:rsidDel="00000000" w:rsidR="00000000" w:rsidRPr="00000000">
        <w:rPr>
          <w:b w:val="1"/>
          <w:color w:val="333333"/>
          <w:sz w:val="23"/>
          <w:szCs w:val="23"/>
          <w:rtl w:val="0"/>
        </w:rPr>
        <w:t xml:space="preserve">Use of your data for marketing purposes / Newsletter</w:t>
      </w:r>
    </w:p>
    <w:p w:rsidR="00000000" w:rsidDel="00000000" w:rsidP="00000000" w:rsidRDefault="00000000" w:rsidRPr="00000000" w14:paraId="00000024">
      <w:pPr>
        <w:rPr>
          <w:color w:val="333333"/>
          <w:sz w:val="23"/>
          <w:szCs w:val="23"/>
        </w:rPr>
      </w:pPr>
      <w:r w:rsidDel="00000000" w:rsidR="00000000" w:rsidRPr="00000000">
        <w:rPr>
          <w:color w:val="333333"/>
          <w:sz w:val="23"/>
          <w:szCs w:val="23"/>
          <w:rtl w:val="0"/>
        </w:rPr>
        <w:t xml:space="preserve">We also use your data in accordance with statutory provisions for our own marketing purposes. We have decided not to distribute your data (sale, rental) to third parties for commercial purposes. In particular, we make sure that our offer is optimally tailored to your needs. So, using probability values, we'll ideally try to present you only the advertising content that's of interest to you. In this context, we would like to point out that we conduct surveys of our registered customers, as we are always interested in your opinion about our product and service offerings.</w:t>
      </w:r>
    </w:p>
    <w:p w:rsidR="00000000" w:rsidDel="00000000" w:rsidP="00000000" w:rsidRDefault="00000000" w:rsidRPr="00000000" w14:paraId="00000025">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6">
      <w:pPr>
        <w:spacing w:line="316.95652173913044" w:lineRule="auto"/>
        <w:rPr>
          <w:rFonts w:ascii="Verdana" w:cs="Verdana" w:eastAsia="Verdana" w:hAnsi="Verdana"/>
          <w:color w:val="333333"/>
          <w:sz w:val="16"/>
          <w:szCs w:val="16"/>
        </w:rPr>
      </w:pPr>
      <w:r w:rsidDel="00000000" w:rsidR="00000000" w:rsidRPr="00000000">
        <w:rPr>
          <w:rFonts w:ascii="Verdana" w:cs="Verdana" w:eastAsia="Verdana" w:hAnsi="Verdana"/>
          <w:color w:val="333333"/>
          <w:sz w:val="16"/>
          <w:szCs w:val="16"/>
          <w:rtl w:val="0"/>
        </w:rPr>
        <w:t xml:space="preserve">As a customer of wcsaustria you will regularly receive from us by e-mail the request for your product evaluation. You will receive this e-mail regardless of whether you have subscribed to a newsletter. We strictly adhere to the legal requirements. In doing so, we use the e-mail address you provided in connection with the purchase to promote your own products, which you have acquired from us on the basis of an order already placed. You may object to these Product Review emails at any time at office@wcsaustria.com without incurring any charges other than the base rate delivery charges.</w:t>
      </w:r>
    </w:p>
    <w:p w:rsidR="00000000" w:rsidDel="00000000" w:rsidP="00000000" w:rsidRDefault="00000000" w:rsidRPr="00000000" w14:paraId="00000027">
      <w:pPr>
        <w:rPr>
          <w:color w:val="333333"/>
          <w:sz w:val="23"/>
          <w:szCs w:val="23"/>
        </w:rPr>
      </w:pPr>
      <w:r w:rsidDel="00000000" w:rsidR="00000000" w:rsidRPr="00000000">
        <w:rPr>
          <w:rtl w:val="0"/>
        </w:rPr>
      </w:r>
    </w:p>
    <w:p w:rsidR="00000000" w:rsidDel="00000000" w:rsidP="00000000" w:rsidRDefault="00000000" w:rsidRPr="00000000" w14:paraId="00000028">
      <w:pPr>
        <w:rPr>
          <w:color w:val="333333"/>
          <w:sz w:val="23"/>
          <w:szCs w:val="23"/>
        </w:rPr>
      </w:pPr>
      <w:r w:rsidDel="00000000" w:rsidR="00000000" w:rsidRPr="00000000">
        <w:rPr>
          <w:color w:val="333333"/>
          <w:sz w:val="23"/>
          <w:szCs w:val="23"/>
          <w:rtl w:val="0"/>
        </w:rPr>
        <w:t xml:space="preserve">With our newsletter you have the opportunity to be informed regularly either by e-mail or by post about the latest information on our changing theme worlds, percentages and offers of our cooperation partners. You will only receive our newsletter if you have expressly given us your consent. </w:t>
      </w:r>
    </w:p>
    <w:p w:rsidR="00000000" w:rsidDel="00000000" w:rsidP="00000000" w:rsidRDefault="00000000" w:rsidRPr="00000000" w14:paraId="00000029">
      <w:pPr>
        <w:rPr>
          <w:color w:val="333333"/>
          <w:sz w:val="23"/>
          <w:szCs w:val="23"/>
        </w:rPr>
      </w:pPr>
      <w:r w:rsidDel="00000000" w:rsidR="00000000" w:rsidRPr="00000000">
        <w:rPr>
          <w:rtl w:val="0"/>
        </w:rPr>
      </w:r>
    </w:p>
    <w:p w:rsidR="00000000" w:rsidDel="00000000" w:rsidP="00000000" w:rsidRDefault="00000000" w:rsidRPr="00000000" w14:paraId="0000002A">
      <w:pPr>
        <w:rPr>
          <w:color w:val="333333"/>
          <w:sz w:val="23"/>
          <w:szCs w:val="23"/>
        </w:rPr>
      </w:pPr>
      <w:r w:rsidDel="00000000" w:rsidR="00000000" w:rsidRPr="00000000">
        <w:rPr>
          <w:color w:val="333333"/>
          <w:sz w:val="23"/>
          <w:szCs w:val="23"/>
          <w:rtl w:val="0"/>
        </w:rPr>
        <w:t xml:space="preserve">You may object to the use of your data at any time by sending a brief written notice to the contact addresses below without incurring any costs other than the base rate transmission costs. To unsubscribe from the newsletter, there is an additional link at the end of each newsletter.</w:t>
      </w:r>
    </w:p>
    <w:p w:rsidR="00000000" w:rsidDel="00000000" w:rsidP="00000000" w:rsidRDefault="00000000" w:rsidRPr="00000000" w14:paraId="0000002B">
      <w:pPr>
        <w:rPr>
          <w:color w:val="333333"/>
          <w:sz w:val="23"/>
          <w:szCs w:val="23"/>
        </w:rPr>
      </w:pPr>
      <w:r w:rsidDel="00000000" w:rsidR="00000000" w:rsidRPr="00000000">
        <w:rPr>
          <w:rtl w:val="0"/>
        </w:rPr>
      </w:r>
    </w:p>
    <w:p w:rsidR="00000000" w:rsidDel="00000000" w:rsidP="00000000" w:rsidRDefault="00000000" w:rsidRPr="00000000" w14:paraId="0000002C">
      <w:pPr>
        <w:rPr>
          <w:color w:val="333333"/>
          <w:sz w:val="23"/>
          <w:szCs w:val="23"/>
        </w:rPr>
      </w:pPr>
      <w:r w:rsidDel="00000000" w:rsidR="00000000" w:rsidRPr="00000000">
        <w:rPr>
          <w:color w:val="333333"/>
          <w:sz w:val="23"/>
          <w:szCs w:val="23"/>
          <w:rtl w:val="0"/>
        </w:rPr>
        <w:t xml:space="preserve">By default, individual functionalities of our newsletter enable us to automatically understand what content in our newsletter is of particular interest to our customers (see sections "Cookies" and "Use of counting pixels"). We use the results of these pseudonymised evaluations exclusively for the purpose of improving the offer. A personal assignment of the results does not occur. Of course, you can object in writing to a pseudonymised evaluation of your data for improvement at any time by sending a short written notice to the contact addresses below. </w:t>
      </w:r>
    </w:p>
    <w:p w:rsidR="00000000" w:rsidDel="00000000" w:rsidP="00000000" w:rsidRDefault="00000000" w:rsidRPr="00000000" w14:paraId="0000002D">
      <w:pPr>
        <w:rPr>
          <w:color w:val="333333"/>
          <w:sz w:val="23"/>
          <w:szCs w:val="23"/>
        </w:rPr>
      </w:pPr>
      <w:r w:rsidDel="00000000" w:rsidR="00000000" w:rsidRPr="00000000">
        <w:rPr>
          <w:rtl w:val="0"/>
        </w:rPr>
      </w:r>
    </w:p>
    <w:p w:rsidR="00000000" w:rsidDel="00000000" w:rsidP="00000000" w:rsidRDefault="00000000" w:rsidRPr="00000000" w14:paraId="0000002E">
      <w:pPr>
        <w:rPr>
          <w:b w:val="1"/>
          <w:color w:val="333333"/>
          <w:sz w:val="23"/>
          <w:szCs w:val="23"/>
        </w:rPr>
      </w:pPr>
      <w:r w:rsidDel="00000000" w:rsidR="00000000" w:rsidRPr="00000000">
        <w:rPr>
          <w:b w:val="1"/>
          <w:color w:val="333333"/>
          <w:sz w:val="23"/>
          <w:szCs w:val="23"/>
          <w:rtl w:val="0"/>
        </w:rPr>
        <w:t xml:space="preserve">Transfer of data</w:t>
      </w:r>
    </w:p>
    <w:p w:rsidR="00000000" w:rsidDel="00000000" w:rsidP="00000000" w:rsidRDefault="00000000" w:rsidRPr="00000000" w14:paraId="0000002F">
      <w:pPr>
        <w:rPr>
          <w:color w:val="333333"/>
          <w:sz w:val="23"/>
          <w:szCs w:val="23"/>
        </w:rPr>
      </w:pPr>
      <w:r w:rsidDel="00000000" w:rsidR="00000000" w:rsidRPr="00000000">
        <w:rPr>
          <w:color w:val="333333"/>
          <w:sz w:val="23"/>
          <w:szCs w:val="23"/>
          <w:rtl w:val="0"/>
        </w:rPr>
        <w:t xml:space="preserve">If required to process the order and promote our own product and service offerings, we will transmit your data to wcsaustria and our EU-based partner companies for customer service, delivery and fulfillment, and the creation and distribution of promotional materials. Our partners have been carefully selected and committed to us in accordance with the legal requirements for the confidentiality of your data and our own privacy standards. In particular, our partners are not permitted to pass on the data of our customers to third parties for their own or advertising purposes.</w:t>
      </w:r>
    </w:p>
    <w:p w:rsidR="00000000" w:rsidDel="00000000" w:rsidP="00000000" w:rsidRDefault="00000000" w:rsidRPr="00000000" w14:paraId="00000030">
      <w:pPr>
        <w:rPr>
          <w:color w:val="333333"/>
          <w:sz w:val="23"/>
          <w:szCs w:val="23"/>
        </w:rPr>
      </w:pPr>
      <w:r w:rsidDel="00000000" w:rsidR="00000000" w:rsidRPr="00000000">
        <w:rPr>
          <w:rtl w:val="0"/>
        </w:rPr>
      </w:r>
    </w:p>
    <w:p w:rsidR="00000000" w:rsidDel="00000000" w:rsidP="00000000" w:rsidRDefault="00000000" w:rsidRPr="00000000" w14:paraId="00000031">
      <w:pPr>
        <w:rPr>
          <w:b w:val="1"/>
          <w:color w:val="333333"/>
          <w:sz w:val="23"/>
          <w:szCs w:val="23"/>
        </w:rPr>
      </w:pPr>
      <w:r w:rsidDel="00000000" w:rsidR="00000000" w:rsidRPr="00000000">
        <w:rPr>
          <w:b w:val="1"/>
          <w:color w:val="333333"/>
          <w:sz w:val="23"/>
          <w:szCs w:val="23"/>
          <w:rtl w:val="0"/>
        </w:rPr>
        <w:t xml:space="preserve">Our technical standards</w:t>
      </w:r>
    </w:p>
    <w:p w:rsidR="00000000" w:rsidDel="00000000" w:rsidP="00000000" w:rsidRDefault="00000000" w:rsidRPr="00000000" w14:paraId="00000032">
      <w:pPr>
        <w:rPr>
          <w:color w:val="333333"/>
          <w:sz w:val="23"/>
          <w:szCs w:val="23"/>
        </w:rPr>
      </w:pPr>
      <w:r w:rsidDel="00000000" w:rsidR="00000000" w:rsidRPr="00000000">
        <w:rPr>
          <w:color w:val="333333"/>
          <w:sz w:val="23"/>
          <w:szCs w:val="23"/>
          <w:rtl w:val="0"/>
        </w:rPr>
        <w:t xml:space="preserve">When it comes to data transfer, we offer you the so-called SSL security procedure (Secure Socket Layer) in conjunction with 256-bit encryption. This technology offers maximum security and is therefore also used by banks for data protection in online banking, for example. You will recognize the transmission of encrypted data at the presentation of a closed key or lock icon in the bottom status bar of your browser. </w:t>
      </w:r>
    </w:p>
    <w:p w:rsidR="00000000" w:rsidDel="00000000" w:rsidP="00000000" w:rsidRDefault="00000000" w:rsidRPr="00000000" w14:paraId="00000033">
      <w:pPr>
        <w:rPr>
          <w:color w:val="333333"/>
          <w:sz w:val="23"/>
          <w:szCs w:val="23"/>
        </w:rPr>
      </w:pPr>
      <w:r w:rsidDel="00000000" w:rsidR="00000000" w:rsidRPr="00000000">
        <w:rPr>
          <w:rtl w:val="0"/>
        </w:rPr>
      </w:r>
    </w:p>
    <w:p w:rsidR="00000000" w:rsidDel="00000000" w:rsidP="00000000" w:rsidRDefault="00000000" w:rsidRPr="00000000" w14:paraId="00000034">
      <w:pPr>
        <w:rPr>
          <w:b w:val="1"/>
          <w:color w:val="333333"/>
          <w:sz w:val="23"/>
          <w:szCs w:val="23"/>
        </w:rPr>
      </w:pPr>
      <w:r w:rsidDel="00000000" w:rsidR="00000000" w:rsidRPr="00000000">
        <w:rPr>
          <w:b w:val="1"/>
          <w:color w:val="333333"/>
          <w:sz w:val="23"/>
          <w:szCs w:val="23"/>
          <w:rtl w:val="0"/>
        </w:rPr>
        <w:t xml:space="preserve">Security for payments</w:t>
      </w:r>
    </w:p>
    <w:p w:rsidR="00000000" w:rsidDel="00000000" w:rsidP="00000000" w:rsidRDefault="00000000" w:rsidRPr="00000000" w14:paraId="00000035">
      <w:pPr>
        <w:rPr>
          <w:color w:val="333333"/>
          <w:sz w:val="23"/>
          <w:szCs w:val="23"/>
        </w:rPr>
      </w:pPr>
      <w:r w:rsidDel="00000000" w:rsidR="00000000" w:rsidRPr="00000000">
        <w:rPr>
          <w:color w:val="333333"/>
          <w:sz w:val="23"/>
          <w:szCs w:val="23"/>
          <w:rtl w:val="0"/>
        </w:rPr>
        <w:t xml:space="preserve">wcsaustria</w:t>
      </w:r>
      <w:r w:rsidDel="00000000" w:rsidR="00000000" w:rsidRPr="00000000">
        <w:rPr>
          <w:color w:val="333333"/>
          <w:sz w:val="23"/>
          <w:szCs w:val="23"/>
          <w:rtl w:val="0"/>
        </w:rPr>
        <w:t xml:space="preserve"> offers payment by invoice, direct debit or credit card. All payment methods are comprehensively protected by the above-mentioned security standards.</w:t>
      </w:r>
    </w:p>
    <w:p w:rsidR="00000000" w:rsidDel="00000000" w:rsidP="00000000" w:rsidRDefault="00000000" w:rsidRPr="00000000" w14:paraId="00000036">
      <w:pPr>
        <w:rPr>
          <w:color w:val="333333"/>
          <w:sz w:val="23"/>
          <w:szCs w:val="23"/>
        </w:rPr>
      </w:pPr>
      <w:r w:rsidDel="00000000" w:rsidR="00000000" w:rsidRPr="00000000">
        <w:rPr>
          <w:rtl w:val="0"/>
        </w:rPr>
      </w:r>
    </w:p>
    <w:p w:rsidR="00000000" w:rsidDel="00000000" w:rsidP="00000000" w:rsidRDefault="00000000" w:rsidRPr="00000000" w14:paraId="00000037">
      <w:pPr>
        <w:rPr>
          <w:color w:val="333333"/>
          <w:sz w:val="23"/>
          <w:szCs w:val="23"/>
        </w:rPr>
      </w:pPr>
      <w:r w:rsidDel="00000000" w:rsidR="00000000" w:rsidRPr="00000000">
        <w:rPr>
          <w:color w:val="333333"/>
          <w:sz w:val="23"/>
          <w:szCs w:val="23"/>
          <w:rtl w:val="0"/>
        </w:rPr>
        <w:t xml:space="preserve">If you pay by credit card, we have added additional security: We will grant you this by asking for the credit card verification number in the ordering process under "Payment method". The three-digit card verification number can be found in the signature box on the back of your credit card. </w:t>
      </w:r>
    </w:p>
    <w:p w:rsidR="00000000" w:rsidDel="00000000" w:rsidP="00000000" w:rsidRDefault="00000000" w:rsidRPr="00000000" w14:paraId="00000038">
      <w:pPr>
        <w:rPr>
          <w:color w:val="333333"/>
          <w:sz w:val="23"/>
          <w:szCs w:val="23"/>
        </w:rPr>
      </w:pPr>
      <w:r w:rsidDel="00000000" w:rsidR="00000000" w:rsidRPr="00000000">
        <w:rPr>
          <w:rtl w:val="0"/>
        </w:rPr>
      </w:r>
    </w:p>
    <w:p w:rsidR="00000000" w:rsidDel="00000000" w:rsidP="00000000" w:rsidRDefault="00000000" w:rsidRPr="00000000" w14:paraId="00000039">
      <w:pPr>
        <w:rPr>
          <w:color w:val="333333"/>
          <w:sz w:val="23"/>
          <w:szCs w:val="23"/>
        </w:rPr>
      </w:pPr>
      <w:r w:rsidDel="00000000" w:rsidR="00000000" w:rsidRPr="00000000">
        <w:rPr>
          <w:color w:val="333333"/>
          <w:sz w:val="23"/>
          <w:szCs w:val="23"/>
          <w:rtl w:val="0"/>
        </w:rPr>
        <w:t xml:space="preserve">Of course, we also meet the requirements of the prescribed Payment Card Industry Data Security Standard (PCI-DSS). </w:t>
      </w:r>
    </w:p>
    <w:p w:rsidR="00000000" w:rsidDel="00000000" w:rsidP="00000000" w:rsidRDefault="00000000" w:rsidRPr="00000000" w14:paraId="0000003A">
      <w:pPr>
        <w:rPr>
          <w:color w:val="333333"/>
          <w:sz w:val="23"/>
          <w:szCs w:val="23"/>
        </w:rPr>
      </w:pPr>
      <w:r w:rsidDel="00000000" w:rsidR="00000000" w:rsidRPr="00000000">
        <w:rPr>
          <w:rtl w:val="0"/>
        </w:rPr>
      </w:r>
    </w:p>
    <w:p w:rsidR="00000000" w:rsidDel="00000000" w:rsidP="00000000" w:rsidRDefault="00000000" w:rsidRPr="00000000" w14:paraId="0000003B">
      <w:pPr>
        <w:rPr>
          <w:b w:val="1"/>
          <w:color w:val="333333"/>
          <w:sz w:val="23"/>
          <w:szCs w:val="23"/>
        </w:rPr>
      </w:pPr>
      <w:r w:rsidDel="00000000" w:rsidR="00000000" w:rsidRPr="00000000">
        <w:rPr>
          <w:b w:val="1"/>
          <w:color w:val="333333"/>
          <w:sz w:val="23"/>
          <w:szCs w:val="23"/>
          <w:rtl w:val="0"/>
        </w:rPr>
        <w:t xml:space="preserve">Cookies</w:t>
      </w:r>
    </w:p>
    <w:p w:rsidR="00000000" w:rsidDel="00000000" w:rsidP="00000000" w:rsidRDefault="00000000" w:rsidRPr="00000000" w14:paraId="0000003C">
      <w:pPr>
        <w:rPr>
          <w:color w:val="333333"/>
          <w:sz w:val="23"/>
          <w:szCs w:val="23"/>
        </w:rPr>
      </w:pPr>
      <w:r w:rsidDel="00000000" w:rsidR="00000000" w:rsidRPr="00000000">
        <w:rPr>
          <w:color w:val="333333"/>
          <w:sz w:val="23"/>
          <w:szCs w:val="23"/>
          <w:rtl w:val="0"/>
        </w:rPr>
        <w:t xml:space="preserve">Cookies are small text files that are stored on your computer and stored by your browser. Cookies enable our systems to recognize your browser and, for example, to present our advertising for special promotions only to a limited extent. Cookies enable us to optimally adapt our Internet offer to your needs.</w:t>
      </w:r>
    </w:p>
    <w:p w:rsidR="00000000" w:rsidDel="00000000" w:rsidP="00000000" w:rsidRDefault="00000000" w:rsidRPr="00000000" w14:paraId="0000003D">
      <w:pPr>
        <w:rPr>
          <w:color w:val="333333"/>
          <w:sz w:val="23"/>
          <w:szCs w:val="23"/>
        </w:rPr>
      </w:pPr>
      <w:r w:rsidDel="00000000" w:rsidR="00000000" w:rsidRPr="00000000">
        <w:rPr>
          <w:rtl w:val="0"/>
        </w:rPr>
      </w:r>
    </w:p>
    <w:p w:rsidR="00000000" w:rsidDel="00000000" w:rsidP="00000000" w:rsidRDefault="00000000" w:rsidRPr="00000000" w14:paraId="0000003E">
      <w:pPr>
        <w:rPr>
          <w:color w:val="333333"/>
          <w:sz w:val="23"/>
          <w:szCs w:val="23"/>
        </w:rPr>
      </w:pPr>
      <w:r w:rsidDel="00000000" w:rsidR="00000000" w:rsidRPr="00000000">
        <w:rPr>
          <w:color w:val="333333"/>
          <w:sz w:val="23"/>
          <w:szCs w:val="23"/>
          <w:rtl w:val="0"/>
        </w:rPr>
        <w:t xml:space="preserve">We use so-called "session cookies" in several places. They will be automatically deleted at the end of your visit and they will help make our offer more user-friendly, effective and secure. Our cookies are protected against being read by third parties using the security standards of your browser. </w:t>
      </w:r>
    </w:p>
    <w:p w:rsidR="00000000" w:rsidDel="00000000" w:rsidP="00000000" w:rsidRDefault="00000000" w:rsidRPr="00000000" w14:paraId="0000003F">
      <w:pPr>
        <w:rPr>
          <w:color w:val="333333"/>
          <w:sz w:val="23"/>
          <w:szCs w:val="23"/>
        </w:rPr>
      </w:pPr>
      <w:r w:rsidDel="00000000" w:rsidR="00000000" w:rsidRPr="00000000">
        <w:rPr>
          <w:rtl w:val="0"/>
        </w:rPr>
      </w:r>
    </w:p>
    <w:p w:rsidR="00000000" w:rsidDel="00000000" w:rsidP="00000000" w:rsidRDefault="00000000" w:rsidRPr="00000000" w14:paraId="00000040">
      <w:pPr>
        <w:rPr>
          <w:color w:val="333333"/>
          <w:sz w:val="23"/>
          <w:szCs w:val="23"/>
        </w:rPr>
      </w:pPr>
      <w:r w:rsidDel="00000000" w:rsidR="00000000" w:rsidRPr="00000000">
        <w:rPr>
          <w:color w:val="333333"/>
          <w:sz w:val="23"/>
          <w:szCs w:val="23"/>
          <w:rtl w:val="0"/>
        </w:rPr>
        <w:t xml:space="preserve">In addition, our offers contain so-called "permanent cookies". </w:t>
      </w:r>
    </w:p>
    <w:p w:rsidR="00000000" w:rsidDel="00000000" w:rsidP="00000000" w:rsidRDefault="00000000" w:rsidRPr="00000000" w14:paraId="00000041">
      <w:pPr>
        <w:rPr>
          <w:color w:val="333333"/>
          <w:sz w:val="23"/>
          <w:szCs w:val="23"/>
        </w:rPr>
      </w:pPr>
      <w:r w:rsidDel="00000000" w:rsidR="00000000" w:rsidRPr="00000000">
        <w:rPr>
          <w:color w:val="333333"/>
          <w:sz w:val="23"/>
          <w:szCs w:val="23"/>
          <w:rtl w:val="0"/>
        </w:rPr>
        <w:t xml:space="preserve">These allow us to provide you with your personal settings or advertisements, such as recently viewed items, over a longer period of time (depending on the service).</w:t>
      </w:r>
    </w:p>
    <w:p w:rsidR="00000000" w:rsidDel="00000000" w:rsidP="00000000" w:rsidRDefault="00000000" w:rsidRPr="00000000" w14:paraId="00000042">
      <w:pPr>
        <w:rPr>
          <w:color w:val="333333"/>
          <w:sz w:val="23"/>
          <w:szCs w:val="23"/>
        </w:rPr>
      </w:pPr>
      <w:r w:rsidDel="00000000" w:rsidR="00000000" w:rsidRPr="00000000">
        <w:rPr>
          <w:rtl w:val="0"/>
        </w:rPr>
      </w:r>
    </w:p>
    <w:p w:rsidR="00000000" w:rsidDel="00000000" w:rsidP="00000000" w:rsidRDefault="00000000" w:rsidRPr="00000000" w14:paraId="00000043">
      <w:pPr>
        <w:rPr>
          <w:color w:val="333333"/>
          <w:sz w:val="23"/>
          <w:szCs w:val="23"/>
        </w:rPr>
      </w:pPr>
      <w:r w:rsidDel="00000000" w:rsidR="00000000" w:rsidRPr="00000000">
        <w:rPr>
          <w:color w:val="333333"/>
          <w:sz w:val="23"/>
          <w:szCs w:val="23"/>
          <w:rtl w:val="0"/>
        </w:rPr>
        <w:t xml:space="preserve">For example, if you have added a product to the shopping cart, then leave the website without closing the browser and then return to our site, a permanent cookie ensures that your shopping cart is still filled with the goods. </w:t>
      </w:r>
    </w:p>
    <w:p w:rsidR="00000000" w:rsidDel="00000000" w:rsidP="00000000" w:rsidRDefault="00000000" w:rsidRPr="00000000" w14:paraId="00000044">
      <w:pPr>
        <w:rPr>
          <w:color w:val="333333"/>
          <w:sz w:val="23"/>
          <w:szCs w:val="23"/>
        </w:rPr>
      </w:pPr>
      <w:r w:rsidDel="00000000" w:rsidR="00000000" w:rsidRPr="00000000">
        <w:rPr>
          <w:rtl w:val="0"/>
        </w:rPr>
      </w:r>
    </w:p>
    <w:p w:rsidR="00000000" w:rsidDel="00000000" w:rsidP="00000000" w:rsidRDefault="00000000" w:rsidRPr="00000000" w14:paraId="00000045">
      <w:pPr>
        <w:rPr>
          <w:color w:val="333333"/>
          <w:sz w:val="23"/>
          <w:szCs w:val="23"/>
        </w:rPr>
      </w:pPr>
      <w:r w:rsidDel="00000000" w:rsidR="00000000" w:rsidRPr="00000000">
        <w:rPr>
          <w:color w:val="333333"/>
          <w:sz w:val="23"/>
          <w:szCs w:val="23"/>
          <w:rtl w:val="0"/>
        </w:rPr>
        <w:t xml:space="preserve">"Remain signed in"</w:t>
      </w:r>
    </w:p>
    <w:p w:rsidR="00000000" w:rsidDel="00000000" w:rsidP="00000000" w:rsidRDefault="00000000" w:rsidRPr="00000000" w14:paraId="00000046">
      <w:pPr>
        <w:rPr>
          <w:color w:val="333333"/>
          <w:sz w:val="23"/>
          <w:szCs w:val="23"/>
        </w:rPr>
      </w:pPr>
      <w:r w:rsidDel="00000000" w:rsidR="00000000" w:rsidRPr="00000000">
        <w:rPr>
          <w:color w:val="333333"/>
          <w:sz w:val="23"/>
          <w:szCs w:val="23"/>
          <w:rtl w:val="0"/>
        </w:rPr>
        <w:t xml:space="preserve">In our smartphone and tablet apps, the "stay signed in" feature uses a permanent cookie. The feature allows you to conveniently order after a first login for 30 days from your last app use without having to re-enter your password. For security reasons, access to the My Account area as well as your address and payment details remain password protected. You activate the function by leaving the checkbox "Stay logged in" checked. The consent given will expire if you unsubscribe or have not used the app for 30 days. You can deactivate the function by ticking the checkbox at login.</w:t>
      </w:r>
    </w:p>
    <w:p w:rsidR="00000000" w:rsidDel="00000000" w:rsidP="00000000" w:rsidRDefault="00000000" w:rsidRPr="00000000" w14:paraId="00000047">
      <w:pPr>
        <w:rPr>
          <w:color w:val="333333"/>
          <w:sz w:val="23"/>
          <w:szCs w:val="23"/>
        </w:rPr>
      </w:pPr>
      <w:r w:rsidDel="00000000" w:rsidR="00000000" w:rsidRPr="00000000">
        <w:rPr>
          <w:rtl w:val="0"/>
        </w:rPr>
      </w:r>
    </w:p>
    <w:p w:rsidR="00000000" w:rsidDel="00000000" w:rsidP="00000000" w:rsidRDefault="00000000" w:rsidRPr="00000000" w14:paraId="00000048">
      <w:pPr>
        <w:rPr>
          <w:color w:val="333333"/>
          <w:sz w:val="23"/>
          <w:szCs w:val="23"/>
        </w:rPr>
      </w:pPr>
      <w:r w:rsidDel="00000000" w:rsidR="00000000" w:rsidRPr="00000000">
        <w:rPr>
          <w:color w:val="333333"/>
          <w:sz w:val="23"/>
          <w:szCs w:val="23"/>
          <w:rtl w:val="0"/>
        </w:rPr>
        <w:t xml:space="preserve">Most web browsers (see Help on the browser's menu bar) can be set to not accept new cookies, receive a message that a new cookie has been placed or how you can disable all cookies received. However, we recommend that you leave the cookie functions fully turned on, as it is only possible with cookies to meaningfully control our advertising circuits. Cookies do not damage your device and do not contain viruses. , </w:t>
      </w:r>
    </w:p>
    <w:p w:rsidR="00000000" w:rsidDel="00000000" w:rsidP="00000000" w:rsidRDefault="00000000" w:rsidRPr="00000000" w14:paraId="00000049">
      <w:pPr>
        <w:rPr>
          <w:color w:val="333333"/>
          <w:sz w:val="23"/>
          <w:szCs w:val="23"/>
        </w:rPr>
      </w:pPr>
      <w:r w:rsidDel="00000000" w:rsidR="00000000" w:rsidRPr="00000000">
        <w:rPr>
          <w:rtl w:val="0"/>
        </w:rPr>
      </w:r>
    </w:p>
    <w:p w:rsidR="00000000" w:rsidDel="00000000" w:rsidP="00000000" w:rsidRDefault="00000000" w:rsidRPr="00000000" w14:paraId="0000004A">
      <w:pPr>
        <w:rPr>
          <w:b w:val="1"/>
          <w:color w:val="333333"/>
          <w:sz w:val="23"/>
          <w:szCs w:val="23"/>
        </w:rPr>
      </w:pPr>
      <w:r w:rsidDel="00000000" w:rsidR="00000000" w:rsidRPr="00000000">
        <w:rPr>
          <w:b w:val="1"/>
          <w:color w:val="333333"/>
          <w:sz w:val="23"/>
          <w:szCs w:val="23"/>
          <w:rtl w:val="0"/>
        </w:rPr>
        <w:t xml:space="preserve">Use of counting pixels</w:t>
      </w:r>
    </w:p>
    <w:p w:rsidR="00000000" w:rsidDel="00000000" w:rsidP="00000000" w:rsidRDefault="00000000" w:rsidRPr="00000000" w14:paraId="0000004B">
      <w:pPr>
        <w:rPr>
          <w:color w:val="333333"/>
          <w:sz w:val="23"/>
          <w:szCs w:val="23"/>
        </w:rPr>
      </w:pPr>
      <w:r w:rsidDel="00000000" w:rsidR="00000000" w:rsidRPr="00000000">
        <w:rPr>
          <w:color w:val="333333"/>
          <w:sz w:val="23"/>
          <w:szCs w:val="23"/>
          <w:rtl w:val="0"/>
        </w:rPr>
        <w:t xml:space="preserve">Information about the attractiveness of our online offer is very important to us and helps us to constantly optimize our website. For this reason, we use so-called counting pixels (small graphics) on our pages. When a page is opened, the pixel is loaded and registered by a server on the Internet. So we can see which websites, how often, from which region visited by our customers and what actions were carried out. Your IP address is only recorded in abbreviated form, so that an identification of the respective connection is in no case possible. The identity of the visitor therefore remains anonymous. </w:t>
      </w:r>
    </w:p>
    <w:p w:rsidR="00000000" w:rsidDel="00000000" w:rsidP="00000000" w:rsidRDefault="00000000" w:rsidRPr="00000000" w14:paraId="0000004C">
      <w:pPr>
        <w:rPr>
          <w:color w:val="333333"/>
          <w:sz w:val="23"/>
          <w:szCs w:val="23"/>
        </w:rPr>
      </w:pPr>
      <w:r w:rsidDel="00000000" w:rsidR="00000000" w:rsidRPr="00000000">
        <w:rPr>
          <w:rtl w:val="0"/>
        </w:rPr>
      </w:r>
    </w:p>
    <w:p w:rsidR="00000000" w:rsidDel="00000000" w:rsidP="00000000" w:rsidRDefault="00000000" w:rsidRPr="00000000" w14:paraId="0000004D">
      <w:pPr>
        <w:rPr>
          <w:b w:val="1"/>
          <w:color w:val="333333"/>
          <w:sz w:val="23"/>
          <w:szCs w:val="23"/>
        </w:rPr>
      </w:pPr>
      <w:r w:rsidDel="00000000" w:rsidR="00000000" w:rsidRPr="00000000">
        <w:rPr>
          <w:b w:val="1"/>
          <w:color w:val="333333"/>
          <w:sz w:val="23"/>
          <w:szCs w:val="23"/>
          <w:rtl w:val="0"/>
        </w:rPr>
        <w:t xml:space="preserve">Use of social plug-ins</w:t>
      </w:r>
    </w:p>
    <w:p w:rsidR="00000000" w:rsidDel="00000000" w:rsidP="00000000" w:rsidRDefault="00000000" w:rsidRPr="00000000" w14:paraId="0000004E">
      <w:pPr>
        <w:rPr>
          <w:color w:val="333333"/>
          <w:sz w:val="23"/>
          <w:szCs w:val="23"/>
        </w:rPr>
      </w:pPr>
      <w:r w:rsidDel="00000000" w:rsidR="00000000" w:rsidRPr="00000000">
        <w:rPr>
          <w:color w:val="333333"/>
          <w:sz w:val="23"/>
          <w:szCs w:val="23"/>
          <w:rtl w:val="0"/>
        </w:rPr>
        <w:t xml:space="preserve">So-called "social plug-ins" are technologies that allow you as a user to introduce certain content via a direct connection to members of social networks.</w:t>
      </w:r>
    </w:p>
    <w:p w:rsidR="00000000" w:rsidDel="00000000" w:rsidP="00000000" w:rsidRDefault="00000000" w:rsidRPr="00000000" w14:paraId="0000004F">
      <w:pPr>
        <w:rPr>
          <w:color w:val="333333"/>
          <w:sz w:val="23"/>
          <w:szCs w:val="23"/>
        </w:rPr>
      </w:pPr>
      <w:r w:rsidDel="00000000" w:rsidR="00000000" w:rsidRPr="00000000">
        <w:rPr>
          <w:color w:val="333333"/>
          <w:sz w:val="23"/>
          <w:szCs w:val="23"/>
          <w:rtl w:val="0"/>
        </w:rPr>
        <w:t xml:space="preserve">In our newsletter we offer you as a special service a SWYN (Share With Your Network) function of optivo® broadmail in combination with Facebook Inc. (Facebook Inc., 1601 S. California Ave, Palo Alto, CA 94304, USA) , This function allows you to connect to facebook.com and to have a theme world featured on your profile as a post ("post"). The SWYN function does not use any Javascript or iFrames that could provide information about your identity on Facebook, such as the Facebook "Like" button. On the one hand, SWYN only forwards the data to be shared to Facebook after clicking on the SWYN Facebook button. On the other hand, in addition to the purely content-related information (picture URL, description text, Link to the landing page) only a coded ID transmitted. Facebook can not identify the user via this coding. After clicking on the SWYN Facebook button, you must first log in to Facebook with your access data to "post" the content you want. You can then make content changes before you finally agree to the publication. Only then will the information be linked to your own profile and made visible to third parties. before you finally agree to the release. Only then will the information be linked to your own profile and made visible to third parties. before you finally agree to the release. Only then will the information be linked to your own profile and made visible to third parties.</w:t>
      </w:r>
    </w:p>
    <w:p w:rsidR="00000000" w:rsidDel="00000000" w:rsidP="00000000" w:rsidRDefault="00000000" w:rsidRPr="00000000" w14:paraId="00000050">
      <w:pPr>
        <w:rPr>
          <w:color w:val="333333"/>
          <w:sz w:val="23"/>
          <w:szCs w:val="23"/>
        </w:rPr>
      </w:pPr>
      <w:r w:rsidDel="00000000" w:rsidR="00000000" w:rsidRPr="00000000">
        <w:rPr>
          <w:rtl w:val="0"/>
        </w:rPr>
      </w:r>
    </w:p>
    <w:p w:rsidR="00000000" w:rsidDel="00000000" w:rsidP="00000000" w:rsidRDefault="00000000" w:rsidRPr="00000000" w14:paraId="00000051">
      <w:pPr>
        <w:rPr>
          <w:color w:val="333333"/>
          <w:sz w:val="23"/>
          <w:szCs w:val="23"/>
        </w:rPr>
      </w:pPr>
      <w:r w:rsidDel="00000000" w:rsidR="00000000" w:rsidRPr="00000000">
        <w:rPr>
          <w:color w:val="333333"/>
          <w:sz w:val="23"/>
          <w:szCs w:val="23"/>
          <w:rtl w:val="0"/>
        </w:rPr>
        <w:t xml:space="preserve">Similarly, the plug-ins offered in the product view of the webshop function; Facebook's "Share Button" and Twitter's "Tweet Button" (Twitter, Inc., Folsom St., 795, Suite 600, San Francisco, CA 94107). Both plug-ins lead to the fact that only when the user clicks the IP address and the last displayed web page are transferred from the user's browser to the provider (Facebook / Twitter). In addition, only the product information is transmitted. </w:t>
      </w:r>
    </w:p>
    <w:p w:rsidR="00000000" w:rsidDel="00000000" w:rsidP="00000000" w:rsidRDefault="00000000" w:rsidRPr="00000000" w14:paraId="00000052">
      <w:pPr>
        <w:rPr>
          <w:color w:val="333333"/>
          <w:sz w:val="23"/>
          <w:szCs w:val="23"/>
        </w:rPr>
      </w:pPr>
      <w:r w:rsidDel="00000000" w:rsidR="00000000" w:rsidRPr="00000000">
        <w:rPr>
          <w:rtl w:val="0"/>
        </w:rPr>
      </w:r>
    </w:p>
    <w:p w:rsidR="00000000" w:rsidDel="00000000" w:rsidP="00000000" w:rsidRDefault="00000000" w:rsidRPr="00000000" w14:paraId="00000053">
      <w:pPr>
        <w:rPr>
          <w:color w:val="333333"/>
          <w:sz w:val="23"/>
          <w:szCs w:val="23"/>
        </w:rPr>
      </w:pPr>
      <w:r w:rsidDel="00000000" w:rsidR="00000000" w:rsidRPr="00000000">
        <w:rPr>
          <w:color w:val="333333"/>
          <w:sz w:val="23"/>
          <w:szCs w:val="23"/>
          <w:rtl w:val="0"/>
        </w:rPr>
        <w:t xml:space="preserve">We do not transfer personal information that you have entered on www.swingvibes.com or www.wcsaustria.com or that we have stored about you on Twitter or Facebook. </w:t>
      </w:r>
    </w:p>
    <w:p w:rsidR="00000000" w:rsidDel="00000000" w:rsidP="00000000" w:rsidRDefault="00000000" w:rsidRPr="00000000" w14:paraId="00000054">
      <w:pPr>
        <w:rPr>
          <w:color w:val="333333"/>
          <w:sz w:val="23"/>
          <w:szCs w:val="23"/>
        </w:rPr>
      </w:pPr>
      <w:r w:rsidDel="00000000" w:rsidR="00000000" w:rsidRPr="00000000">
        <w:rPr>
          <w:rtl w:val="0"/>
        </w:rPr>
      </w:r>
    </w:p>
    <w:p w:rsidR="00000000" w:rsidDel="00000000" w:rsidP="00000000" w:rsidRDefault="00000000" w:rsidRPr="00000000" w14:paraId="00000055">
      <w:pPr>
        <w:rPr>
          <w:b w:val="1"/>
          <w:color w:val="333333"/>
          <w:sz w:val="23"/>
          <w:szCs w:val="23"/>
        </w:rPr>
      </w:pPr>
      <w:r w:rsidDel="00000000" w:rsidR="00000000" w:rsidRPr="00000000">
        <w:rPr>
          <w:b w:val="1"/>
          <w:color w:val="333333"/>
          <w:sz w:val="23"/>
          <w:szCs w:val="23"/>
          <w:rtl w:val="0"/>
        </w:rPr>
        <w:t xml:space="preserve">Website analysis using tracking software</w:t>
      </w:r>
    </w:p>
    <w:p w:rsidR="00000000" w:rsidDel="00000000" w:rsidP="00000000" w:rsidRDefault="00000000" w:rsidRPr="00000000" w14:paraId="00000056">
      <w:pPr>
        <w:rPr>
          <w:b w:val="1"/>
          <w:color w:val="333333"/>
          <w:sz w:val="23"/>
          <w:szCs w:val="23"/>
        </w:rPr>
      </w:pPr>
      <w:r w:rsidDel="00000000" w:rsidR="00000000" w:rsidRPr="00000000">
        <w:rPr>
          <w:b w:val="1"/>
          <w:color w:val="333333"/>
          <w:sz w:val="23"/>
          <w:szCs w:val="23"/>
          <w:rtl w:val="0"/>
        </w:rPr>
        <w:t xml:space="preserve">The usage behavior of our webshop visitors is recorded pseudonymised on our digital offers. Your advantages are:</w:t>
      </w:r>
    </w:p>
    <w:p w:rsidR="00000000" w:rsidDel="00000000" w:rsidP="00000000" w:rsidRDefault="00000000" w:rsidRPr="00000000" w14:paraId="00000057">
      <w:pPr>
        <w:numPr>
          <w:ilvl w:val="0"/>
          <w:numId w:val="1"/>
        </w:numPr>
        <w:spacing w:after="0" w:afterAutospacing="0" w:before="220" w:lineRule="auto"/>
        <w:ind w:left="720" w:hanging="360"/>
      </w:pPr>
      <w:r w:rsidDel="00000000" w:rsidR="00000000" w:rsidRPr="00000000">
        <w:rPr>
          <w:b w:val="1"/>
          <w:color w:val="333333"/>
          <w:sz w:val="23"/>
          <w:szCs w:val="23"/>
          <w:rtl w:val="0"/>
        </w:rPr>
        <w:t xml:space="preserve">Advertising that suits your interests more</w:t>
      </w:r>
    </w:p>
    <w:p w:rsidR="00000000" w:rsidDel="00000000" w:rsidP="00000000" w:rsidRDefault="00000000" w:rsidRPr="00000000" w14:paraId="00000058">
      <w:pPr>
        <w:numPr>
          <w:ilvl w:val="0"/>
          <w:numId w:val="1"/>
        </w:numPr>
        <w:spacing w:after="220" w:before="0" w:beforeAutospacing="0" w:lineRule="auto"/>
        <w:ind w:left="720" w:hanging="360"/>
      </w:pPr>
      <w:r w:rsidDel="00000000" w:rsidR="00000000" w:rsidRPr="00000000">
        <w:rPr>
          <w:b w:val="1"/>
          <w:color w:val="333333"/>
          <w:sz w:val="23"/>
          <w:szCs w:val="23"/>
          <w:rtl w:val="0"/>
        </w:rPr>
        <w:t xml:space="preserve">altogether less random, not suitable advertisement.</w:t>
      </w:r>
    </w:p>
    <w:p w:rsidR="00000000" w:rsidDel="00000000" w:rsidP="00000000" w:rsidRDefault="00000000" w:rsidRPr="00000000" w14:paraId="00000059">
      <w:pPr>
        <w:rPr>
          <w:b w:val="1"/>
          <w:color w:val="333333"/>
          <w:sz w:val="23"/>
          <w:szCs w:val="23"/>
        </w:rPr>
      </w:pPr>
      <w:r w:rsidDel="00000000" w:rsidR="00000000" w:rsidRPr="00000000">
        <w:rPr>
          <w:b w:val="1"/>
          <w:color w:val="333333"/>
          <w:sz w:val="23"/>
          <w:szCs w:val="23"/>
          <w:rtl w:val="0"/>
        </w:rPr>
        <w:t xml:space="preserve">These pseudonymised user profiles will not be merged with personal data about the bearer of the pseudonym without a specific, express consent of the person concerned. To record your usage behavior on our digital offers, cookies are stored on your computer. </w:t>
      </w:r>
    </w:p>
    <w:p w:rsidR="00000000" w:rsidDel="00000000" w:rsidP="00000000" w:rsidRDefault="00000000" w:rsidRPr="00000000" w14:paraId="0000005A">
      <w:pPr>
        <w:rPr>
          <w:color w:val="333333"/>
          <w:sz w:val="23"/>
          <w:szCs w:val="23"/>
        </w:rPr>
      </w:pPr>
      <w:r w:rsidDel="00000000" w:rsidR="00000000" w:rsidRPr="00000000">
        <w:rPr>
          <w:rtl w:val="0"/>
        </w:rPr>
      </w:r>
    </w:p>
    <w:p w:rsidR="00000000" w:rsidDel="00000000" w:rsidP="00000000" w:rsidRDefault="00000000" w:rsidRPr="00000000" w14:paraId="0000005B">
      <w:pPr>
        <w:rPr>
          <w:color w:val="333333"/>
          <w:sz w:val="23"/>
          <w:szCs w:val="23"/>
        </w:rPr>
      </w:pPr>
      <w:r w:rsidDel="00000000" w:rsidR="00000000" w:rsidRPr="00000000">
        <w:rPr>
          <w:color w:val="333333"/>
          <w:sz w:val="23"/>
          <w:szCs w:val="23"/>
          <w:rtl w:val="0"/>
        </w:rPr>
        <w:t xml:space="preserve">Information is collected about your activities on this website (eg surfing behavior, visited subpages, length of stay, etc.). Your IP address is only recorded in abbreviated form, so that an identification of the respective connection is in no case possible. </w:t>
      </w:r>
    </w:p>
    <w:p w:rsidR="00000000" w:rsidDel="00000000" w:rsidP="00000000" w:rsidRDefault="00000000" w:rsidRPr="00000000" w14:paraId="0000005C">
      <w:pPr>
        <w:rPr>
          <w:color w:val="333333"/>
          <w:sz w:val="23"/>
          <w:szCs w:val="23"/>
        </w:rPr>
      </w:pPr>
      <w:r w:rsidDel="00000000" w:rsidR="00000000" w:rsidRPr="00000000">
        <w:rPr>
          <w:rtl w:val="0"/>
        </w:rPr>
      </w:r>
    </w:p>
    <w:p w:rsidR="00000000" w:rsidDel="00000000" w:rsidP="00000000" w:rsidRDefault="00000000" w:rsidRPr="00000000" w14:paraId="0000005D">
      <w:pPr>
        <w:rPr>
          <w:color w:val="333333"/>
          <w:sz w:val="23"/>
          <w:szCs w:val="23"/>
        </w:rPr>
      </w:pPr>
      <w:r w:rsidDel="00000000" w:rsidR="00000000" w:rsidRPr="00000000">
        <w:rPr>
          <w:color w:val="333333"/>
          <w:sz w:val="23"/>
          <w:szCs w:val="23"/>
          <w:rtl w:val="0"/>
        </w:rPr>
        <w:t xml:space="preserve">If you want to prevent the recording of your usage behavior, you can always exercise your right of objection. </w:t>
      </w:r>
    </w:p>
    <w:p w:rsidR="00000000" w:rsidDel="00000000" w:rsidP="00000000" w:rsidRDefault="00000000" w:rsidRPr="00000000" w14:paraId="0000005E">
      <w:pPr>
        <w:rPr>
          <w:color w:val="333333"/>
          <w:sz w:val="23"/>
          <w:szCs w:val="23"/>
        </w:rPr>
      </w:pPr>
      <w:r w:rsidDel="00000000" w:rsidR="00000000" w:rsidRPr="00000000">
        <w:rPr>
          <w:rtl w:val="0"/>
        </w:rPr>
      </w:r>
    </w:p>
    <w:p w:rsidR="00000000" w:rsidDel="00000000" w:rsidP="00000000" w:rsidRDefault="00000000" w:rsidRPr="00000000" w14:paraId="0000005F">
      <w:pPr>
        <w:rPr>
          <w:color w:val="666666"/>
          <w:sz w:val="23"/>
          <w:szCs w:val="23"/>
          <w:u w:val="single"/>
        </w:rPr>
      </w:pPr>
      <w:r w:rsidDel="00000000" w:rsidR="00000000" w:rsidRPr="00000000">
        <w:fldChar w:fldCharType="begin"/>
        <w:instrText xml:space="preserve"> HYPERLINK "https://www.eduscho.at/datacollection" </w:instrText>
        <w:fldChar w:fldCharType="separate"/>
      </w:r>
      <w:r w:rsidDel="00000000" w:rsidR="00000000" w:rsidRPr="00000000">
        <w:rPr>
          <w:color w:val="666666"/>
          <w:sz w:val="23"/>
          <w:szCs w:val="23"/>
          <w:u w:val="single"/>
          <w:rtl w:val="0"/>
        </w:rPr>
        <w:t xml:space="preserve">Yes, I would like to contradict the pseudonymous website analysis.</w:t>
      </w:r>
    </w:p>
    <w:p w:rsidR="00000000" w:rsidDel="00000000" w:rsidP="00000000" w:rsidRDefault="00000000" w:rsidRPr="00000000" w14:paraId="00000060">
      <w:pPr>
        <w:rPr>
          <w:color w:val="333333"/>
          <w:sz w:val="23"/>
          <w:szCs w:val="23"/>
        </w:rPr>
      </w:pPr>
      <w:r w:rsidDel="00000000" w:rsidR="00000000" w:rsidRPr="00000000">
        <w:fldChar w:fldCharType="end"/>
      </w:r>
      <w:r w:rsidDel="00000000" w:rsidR="00000000" w:rsidRPr="00000000">
        <w:rPr>
          <w:rtl w:val="0"/>
        </w:rPr>
      </w:r>
    </w:p>
    <w:p w:rsidR="00000000" w:rsidDel="00000000" w:rsidP="00000000" w:rsidRDefault="00000000" w:rsidRPr="00000000" w14:paraId="00000061">
      <w:pPr>
        <w:rPr>
          <w:color w:val="333333"/>
          <w:sz w:val="23"/>
          <w:szCs w:val="23"/>
        </w:rPr>
      </w:pPr>
      <w:r w:rsidDel="00000000" w:rsidR="00000000" w:rsidRPr="00000000">
        <w:rPr>
          <w:color w:val="333333"/>
          <w:sz w:val="23"/>
          <w:szCs w:val="23"/>
          <w:rtl w:val="0"/>
        </w:rPr>
        <w:t xml:space="preserve">Please note: This deactivation is stored by a cookie on your computer, smartphone or tablet in the browser in which the opposition was inserted, and not associated with your customer account. The deactivation must therefore be carried out separately for each of your devices and each browser. In addition, your browser must accept cookies. </w:t>
      </w:r>
    </w:p>
    <w:p w:rsidR="00000000" w:rsidDel="00000000" w:rsidP="00000000" w:rsidRDefault="00000000" w:rsidRPr="00000000" w14:paraId="00000062">
      <w:pPr>
        <w:rPr>
          <w:color w:val="333333"/>
          <w:sz w:val="23"/>
          <w:szCs w:val="23"/>
        </w:rPr>
      </w:pPr>
      <w:r w:rsidDel="00000000" w:rsidR="00000000" w:rsidRPr="00000000">
        <w:rPr>
          <w:rtl w:val="0"/>
        </w:rPr>
      </w:r>
    </w:p>
    <w:p w:rsidR="00000000" w:rsidDel="00000000" w:rsidP="00000000" w:rsidRDefault="00000000" w:rsidRPr="00000000" w14:paraId="00000063">
      <w:pPr>
        <w:rPr>
          <w:b w:val="1"/>
          <w:color w:val="333333"/>
          <w:sz w:val="23"/>
          <w:szCs w:val="23"/>
        </w:rPr>
      </w:pPr>
      <w:r w:rsidDel="00000000" w:rsidR="00000000" w:rsidRPr="00000000">
        <w:rPr>
          <w:b w:val="1"/>
          <w:color w:val="333333"/>
          <w:sz w:val="23"/>
          <w:szCs w:val="23"/>
          <w:rtl w:val="0"/>
        </w:rPr>
        <w:t xml:space="preserve">Authorization, modification and deletion of personal data</w:t>
      </w:r>
    </w:p>
    <w:p w:rsidR="00000000" w:rsidDel="00000000" w:rsidP="00000000" w:rsidRDefault="00000000" w:rsidRPr="00000000" w14:paraId="00000064">
      <w:pPr>
        <w:rPr>
          <w:color w:val="333333"/>
          <w:sz w:val="23"/>
          <w:szCs w:val="23"/>
        </w:rPr>
      </w:pPr>
      <w:r w:rsidDel="00000000" w:rsidR="00000000" w:rsidRPr="00000000">
        <w:rPr>
          <w:color w:val="333333"/>
          <w:sz w:val="23"/>
          <w:szCs w:val="23"/>
          <w:rtl w:val="0"/>
        </w:rPr>
        <w:t xml:space="preserve">You can view, edit and delete the data you provide at any time through our website in the "My Account" area using your e-mail address and password. Once you have forgotten your password, we offer you a special service: In the "My Account" section, you will find the "Forgot your password?" Link on the login page, which will lead you to a form that you must complete and submit Give us your known e-mail address to send us. We will then send you a replacement password to this e-mail address. </w:t>
      </w:r>
    </w:p>
    <w:p w:rsidR="00000000" w:rsidDel="00000000" w:rsidP="00000000" w:rsidRDefault="00000000" w:rsidRPr="00000000" w14:paraId="00000065">
      <w:pPr>
        <w:rPr>
          <w:color w:val="333333"/>
          <w:sz w:val="23"/>
          <w:szCs w:val="23"/>
        </w:rPr>
      </w:pPr>
      <w:r w:rsidDel="00000000" w:rsidR="00000000" w:rsidRPr="00000000">
        <w:rPr>
          <w:rtl w:val="0"/>
        </w:rPr>
      </w:r>
    </w:p>
    <w:p w:rsidR="00000000" w:rsidDel="00000000" w:rsidP="00000000" w:rsidRDefault="00000000" w:rsidRPr="00000000" w14:paraId="00000066">
      <w:pPr>
        <w:rPr>
          <w:color w:val="333333"/>
          <w:sz w:val="23"/>
          <w:szCs w:val="23"/>
        </w:rPr>
      </w:pPr>
      <w:r w:rsidDel="00000000" w:rsidR="00000000" w:rsidRPr="00000000">
        <w:rPr>
          <w:color w:val="333333"/>
          <w:sz w:val="23"/>
          <w:szCs w:val="23"/>
          <w:rtl w:val="0"/>
        </w:rPr>
        <w:t xml:space="preserve">Please note: You should not pass on your password to third parties, always log out of your personal account after use and use the SSL encryption as part of the ordering process whenever we are offered by us.</w:t>
      </w:r>
    </w:p>
    <w:p w:rsidR="00000000" w:rsidDel="00000000" w:rsidP="00000000" w:rsidRDefault="00000000" w:rsidRPr="00000000" w14:paraId="00000067">
      <w:pPr>
        <w:rPr>
          <w:color w:val="333333"/>
          <w:sz w:val="23"/>
          <w:szCs w:val="23"/>
        </w:rPr>
      </w:pPr>
      <w:r w:rsidDel="00000000" w:rsidR="00000000" w:rsidRPr="00000000">
        <w:rPr>
          <w:rtl w:val="0"/>
        </w:rPr>
      </w:r>
    </w:p>
    <w:p w:rsidR="00000000" w:rsidDel="00000000" w:rsidP="00000000" w:rsidRDefault="00000000" w:rsidRPr="00000000" w14:paraId="00000068">
      <w:pPr>
        <w:rPr>
          <w:color w:val="333333"/>
          <w:sz w:val="23"/>
          <w:szCs w:val="23"/>
        </w:rPr>
      </w:pPr>
      <w:r w:rsidDel="00000000" w:rsidR="00000000" w:rsidRPr="00000000">
        <w:rPr>
          <w:rtl w:val="0"/>
        </w:rPr>
      </w:r>
    </w:p>
    <w:p w:rsidR="00000000" w:rsidDel="00000000" w:rsidP="00000000" w:rsidRDefault="00000000" w:rsidRPr="00000000" w14:paraId="00000069">
      <w:pPr>
        <w:rPr>
          <w:b w:val="1"/>
          <w:color w:val="333333"/>
          <w:sz w:val="23"/>
          <w:szCs w:val="23"/>
        </w:rPr>
      </w:pPr>
      <w:r w:rsidDel="00000000" w:rsidR="00000000" w:rsidRPr="00000000">
        <w:rPr>
          <w:b w:val="1"/>
          <w:color w:val="333333"/>
          <w:sz w:val="23"/>
          <w:szCs w:val="23"/>
          <w:rtl w:val="0"/>
        </w:rPr>
        <w:t xml:space="preserve">Right to information and objection</w:t>
      </w:r>
    </w:p>
    <w:p w:rsidR="00000000" w:rsidDel="00000000" w:rsidP="00000000" w:rsidRDefault="00000000" w:rsidRPr="00000000" w14:paraId="0000006A">
      <w:pPr>
        <w:rPr>
          <w:color w:val="333333"/>
          <w:sz w:val="23"/>
          <w:szCs w:val="23"/>
        </w:rPr>
      </w:pPr>
      <w:r w:rsidDel="00000000" w:rsidR="00000000" w:rsidRPr="00000000">
        <w:rPr>
          <w:color w:val="333333"/>
          <w:sz w:val="23"/>
          <w:szCs w:val="23"/>
          <w:rtl w:val="0"/>
        </w:rPr>
        <w:t xml:space="preserve">Your trust is important to us. Therefore, we would like to be your answer at any time regarding the processing of your personal data. At any time you have the right to information about the personal data stored about us, their origin and recipients as well as the purpose of the storage. If you would like to receive information about your data stored with us, please contact our data protection officer in writing at office@wcsaustria.com. Likewise, we are obliged, upon request, to correct, block or delete the data stored about you, provided that other legal regulations (eg statutory retention requirements) do not preclude this.</w:t>
      </w:r>
    </w:p>
    <w:p w:rsidR="00000000" w:rsidDel="00000000" w:rsidP="00000000" w:rsidRDefault="00000000" w:rsidRPr="00000000" w14:paraId="0000006B">
      <w:pPr>
        <w:rPr>
          <w:color w:val="333333"/>
          <w:sz w:val="23"/>
          <w:szCs w:val="23"/>
        </w:rPr>
      </w:pPr>
      <w:r w:rsidDel="00000000" w:rsidR="00000000" w:rsidRPr="00000000">
        <w:rPr>
          <w:rtl w:val="0"/>
        </w:rPr>
      </w:r>
    </w:p>
    <w:p w:rsidR="00000000" w:rsidDel="00000000" w:rsidP="00000000" w:rsidRDefault="00000000" w:rsidRPr="00000000" w14:paraId="0000006C">
      <w:pPr>
        <w:rPr>
          <w:color w:val="333333"/>
          <w:sz w:val="23"/>
          <w:szCs w:val="23"/>
        </w:rPr>
      </w:pPr>
      <w:r w:rsidDel="00000000" w:rsidR="00000000" w:rsidRPr="00000000">
        <w:rPr>
          <w:color w:val="333333"/>
          <w:sz w:val="23"/>
          <w:szCs w:val="23"/>
          <w:rtl w:val="0"/>
        </w:rPr>
        <w:t xml:space="preserve">If you have any questions or you wish to exercise your right of objection in one of these cases, please do not hesitate to contact us: wcsaustria.com </w:t>
      </w:r>
    </w:p>
    <w:p w:rsidR="00000000" w:rsidDel="00000000" w:rsidP="00000000" w:rsidRDefault="00000000" w:rsidRPr="00000000" w14:paraId="0000006D">
      <w:pPr>
        <w:rPr>
          <w:color w:val="333333"/>
          <w:sz w:val="23"/>
          <w:szCs w:val="23"/>
        </w:rPr>
      </w:pPr>
      <w:r w:rsidDel="00000000" w:rsidR="00000000" w:rsidRPr="00000000">
        <w:rPr>
          <w:color w:val="333333"/>
          <w:sz w:val="23"/>
          <w:szCs w:val="23"/>
          <w:rtl w:val="0"/>
        </w:rPr>
        <w:t xml:space="preserve">E-mail: office@wcsaustria.com </w:t>
      </w:r>
    </w:p>
    <w:p w:rsidR="00000000" w:rsidDel="00000000" w:rsidP="00000000" w:rsidRDefault="00000000" w:rsidRPr="00000000" w14:paraId="0000006E">
      <w:pPr>
        <w:rPr>
          <w:color w:val="333333"/>
          <w:sz w:val="23"/>
          <w:szCs w:val="23"/>
        </w:rPr>
      </w:pPr>
      <w:r w:rsidDel="00000000" w:rsidR="00000000" w:rsidRPr="00000000">
        <w:rPr>
          <w:rtl w:val="0"/>
        </w:rPr>
      </w:r>
    </w:p>
    <w:p w:rsidR="00000000" w:rsidDel="00000000" w:rsidP="00000000" w:rsidRDefault="00000000" w:rsidRPr="00000000" w14:paraId="0000006F">
      <w:pPr>
        <w:rPr/>
      </w:pPr>
      <w:r w:rsidDel="00000000" w:rsidR="00000000" w:rsidRPr="00000000">
        <w:rPr>
          <w:color w:val="333333"/>
          <w:sz w:val="23"/>
          <w:szCs w:val="23"/>
          <w:rtl w:val="0"/>
        </w:rPr>
        <w:t xml:space="preserve">Responsible for data processing: www.wcsaustria.com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